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D71F9C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</w:t>
            </w:r>
            <w:r w:rsidR="00E8594A">
              <w:rPr>
                <w:rFonts w:ascii="Arial" w:hAnsi="Arial"/>
                <w:b/>
                <w:i/>
              </w:rPr>
              <w:t>Maintenance/</w:t>
            </w:r>
            <w:r w:rsidRPr="00556CCE">
              <w:rPr>
                <w:rFonts w:ascii="Arial" w:hAnsi="Arial"/>
                <w:b/>
                <w:i/>
              </w:rPr>
              <w:t xml:space="preserve">Calibration Log – </w:t>
            </w:r>
            <w:r w:rsidR="00D71F9C">
              <w:rPr>
                <w:rFonts w:ascii="Arial" w:hAnsi="Arial"/>
                <w:b/>
                <w:i/>
              </w:rPr>
              <w:t>Serial #000239002JX0001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E8594A">
              <w:rPr>
                <w:rFonts w:ascii="Arial" w:hAnsi="Arial"/>
                <w:b/>
                <w:i/>
              </w:rPr>
              <w:t>Leica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BE2E2C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E8594A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Leica Comparison Microscope – Model </w:t>
            </w:r>
            <w:r w:rsidR="00304A40">
              <w:rPr>
                <w:sz w:val="24"/>
                <w:szCs w:val="24"/>
              </w:rPr>
              <w:t>UFM4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2C" w:rsidRDefault="00D651DF">
      <w:r>
        <w:separator/>
      </w:r>
    </w:p>
  </w:endnote>
  <w:endnote w:type="continuationSeparator" w:id="1">
    <w:p w:rsidR="00BE2E2C" w:rsidRDefault="00D6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40" w:rsidRPr="003E2490" w:rsidRDefault="00D71F9C" w:rsidP="00D71F9C">
    <w:pPr>
      <w:pStyle w:val="Footer"/>
      <w:tabs>
        <w:tab w:val="clear" w:pos="4320"/>
        <w:tab w:val="center" w:pos="567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972466" w:rsidRPr="00BE2E2C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972466">
      <w:rPr>
        <w:rFonts w:ascii="Arial" w:hAnsi="Arial" w:cs="Arial"/>
        <w:sz w:val="16"/>
        <w:szCs w:val="16"/>
      </w:rPr>
      <w:t>6/</w:t>
    </w:r>
    <w:r>
      <w:rPr>
        <w:rFonts w:ascii="Arial" w:hAnsi="Arial" w:cs="Arial"/>
        <w:sz w:val="16"/>
        <w:szCs w:val="16"/>
      </w:rPr>
      <w:t>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2C" w:rsidRDefault="00D651DF">
      <w:r>
        <w:separator/>
      </w:r>
    </w:p>
  </w:footnote>
  <w:footnote w:type="continuationSeparator" w:id="1">
    <w:p w:rsidR="00BE2E2C" w:rsidRDefault="00D65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pnLAY3U5mPLetPO7g9JIWix3sJw=" w:salt="0meHJn9by60+mktn+ktNU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31D8A"/>
    <w:rsid w:val="00253B25"/>
    <w:rsid w:val="002627A2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50AC0"/>
    <w:rsid w:val="008536EE"/>
    <w:rsid w:val="0089415F"/>
    <w:rsid w:val="00972466"/>
    <w:rsid w:val="00976405"/>
    <w:rsid w:val="009C20F0"/>
    <w:rsid w:val="00B21D09"/>
    <w:rsid w:val="00B63F55"/>
    <w:rsid w:val="00B67996"/>
    <w:rsid w:val="00BB368A"/>
    <w:rsid w:val="00BE2E2C"/>
    <w:rsid w:val="00C549F1"/>
    <w:rsid w:val="00C723C5"/>
    <w:rsid w:val="00CA4664"/>
    <w:rsid w:val="00D651DF"/>
    <w:rsid w:val="00D71F9C"/>
    <w:rsid w:val="00E06748"/>
    <w:rsid w:val="00E40762"/>
    <w:rsid w:val="00E46F93"/>
    <w:rsid w:val="00E8594A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2011-05-17T18:03:00Z</dcterms:created>
  <dcterms:modified xsi:type="dcterms:W3CDTF">2011-06-15T18:31:00Z</dcterms:modified>
</cp:coreProperties>
</file>